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9A8" w:rsidRPr="007009CF" w:rsidRDefault="001A1A11" w:rsidP="00DA0911">
      <w:pPr>
        <w:rPr>
          <w:rFonts w:ascii="TH SarabunIT๙" w:hAnsi="TH SarabunIT๙" w:cs="TH SarabunIT๙"/>
          <w:b/>
          <w:bCs/>
          <w:noProof/>
          <w:color w:val="002060"/>
          <w:sz w:val="80"/>
          <w:szCs w:val="80"/>
        </w:rPr>
      </w:pPr>
      <w:r w:rsidRPr="00DA091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7DCE8C05">
            <wp:simplePos x="0" y="0"/>
            <wp:positionH relativeFrom="margin">
              <wp:posOffset>5356004</wp:posOffset>
            </wp:positionH>
            <wp:positionV relativeFrom="paragraph">
              <wp:posOffset>-87050</wp:posOffset>
            </wp:positionV>
            <wp:extent cx="1271270" cy="12712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625" b="93750" l="8125" r="962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-627380</wp:posOffset>
            </wp:positionV>
            <wp:extent cx="7546340" cy="10645140"/>
            <wp:effectExtent l="0" t="0" r="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911">
        <w:rPr>
          <w:rFonts w:ascii="TH SarabunIT๙" w:hAnsi="TH SarabunIT๙" w:cs="TH SarabunIT๙"/>
          <w:b/>
          <w:bCs/>
          <w:noProof/>
          <w:sz w:val="72"/>
          <w:szCs w:val="72"/>
        </w:rPr>
        <w:t xml:space="preserve">  </w:t>
      </w:r>
      <w:r w:rsidR="00873DCB">
        <w:rPr>
          <w:rFonts w:ascii="TH SarabunIT๙" w:hAnsi="TH SarabunIT๙" w:cs="TH SarabunIT๙"/>
          <w:b/>
          <w:bCs/>
          <w:noProof/>
          <w:sz w:val="72"/>
          <w:szCs w:val="72"/>
        </w:rPr>
        <w:t xml:space="preserve">    </w:t>
      </w:r>
      <w:r w:rsidR="008B29A8" w:rsidRPr="007009CF">
        <w:rPr>
          <w:rFonts w:ascii="TH SarabunIT๙" w:hAnsi="TH SarabunIT๙" w:cs="TH SarabunIT๙"/>
          <w:b/>
          <w:bCs/>
          <w:noProof/>
          <w:color w:val="002060"/>
          <w:sz w:val="80"/>
          <w:szCs w:val="80"/>
          <w:cs/>
        </w:rPr>
        <w:t>ประชาสัมพันธ์เทศบาลตำบลตลาด</w:t>
      </w:r>
    </w:p>
    <w:p w:rsidR="008B29A8" w:rsidRPr="007009CF" w:rsidRDefault="00DA0911" w:rsidP="00DA0911">
      <w:pPr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7009CF">
        <w:rPr>
          <w:rFonts w:ascii="TH SarabunIT๙" w:hAnsi="TH SarabunIT๙" w:cs="TH SarabunIT๙" w:hint="cs"/>
          <w:b/>
          <w:bCs/>
          <w:noProof/>
          <w:color w:val="002060"/>
          <w:sz w:val="32"/>
          <w:szCs w:val="32"/>
          <w:cs/>
        </w:rPr>
        <w:t xml:space="preserve">       </w:t>
      </w:r>
      <w:r w:rsidR="008B29A8" w:rsidRPr="007009CF">
        <w:rPr>
          <w:rFonts w:ascii="TH SarabunIT๙" w:hAnsi="TH SarabunIT๙" w:cs="TH SarabunIT๙"/>
          <w:b/>
          <w:bCs/>
          <w:noProof/>
          <w:color w:val="002060"/>
          <w:sz w:val="44"/>
          <w:szCs w:val="44"/>
          <w:cs/>
        </w:rPr>
        <w:t>44 หมู่ 5 ตำบลตลาด อำเภอเมืองนครราชสีมา จังหวัดนครราชสีมา</w:t>
      </w:r>
    </w:p>
    <w:p w:rsidR="008B29A8" w:rsidRPr="00EB37F2" w:rsidRDefault="008B29A8" w:rsidP="008B29A8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EB37F2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ประชาสัมพันธ์</w:t>
      </w:r>
      <w:r w:rsidRPr="00EB37F2"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  <w:t xml:space="preserve"> </w:t>
      </w:r>
    </w:p>
    <w:p w:rsidR="008B29A8" w:rsidRPr="002A0959" w:rsidRDefault="008B29A8" w:rsidP="00DA09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DA0911">
        <w:rPr>
          <w:rFonts w:ascii="TH SarabunIT๙" w:hAnsi="TH SarabunIT๙" w:cs="TH SarabunIT๙"/>
          <w:cs/>
        </w:rPr>
        <w:tab/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ด้วยเทศบาลตำบลตลาด</w:t>
      </w:r>
      <w:r w:rsidR="0079068F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จะดำเนินการเข้ารับการประเมินคุณธรรมและความโปร่งใสในการดำเนินงานของหน่วยงานภาครัฐ (</w:t>
      </w:r>
      <w:r w:rsidRPr="002A0959">
        <w:rPr>
          <w:rFonts w:ascii="TH SarabunIT๙" w:hAnsi="TH SarabunIT๙" w:cs="TH SarabunIT๙"/>
          <w:b/>
          <w:bCs/>
          <w:sz w:val="48"/>
          <w:szCs w:val="48"/>
        </w:rPr>
        <w:t xml:space="preserve">ITA) 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พ.ศ.256</w:t>
      </w:r>
      <w:r w:rsidR="001A1A11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ในการนี้ </w:t>
      </w:r>
      <w:r w:rsidR="008C3EAA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>เทศบาลตำบลตลาด</w:t>
      </w:r>
      <w:r w:rsidR="00873DCB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ขอประชาสัมพันธ์</w:t>
      </w:r>
      <w:r w:rsidR="001A1A1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ขอความร่วมมือ</w:t>
      </w:r>
      <w:r w:rsidR="00C479C3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ประชาชนผู้ที่เคยเข้ามารับบริการหรือมาติดต่อประสานงานตามภารกิจของเทศบาลตำบลตลาด</w:t>
      </w:r>
      <w:r w:rsidR="002A0959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ในปี</w:t>
      </w:r>
      <w:r w:rsidR="002A0959"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งบประมาณ พ.ศ.256</w:t>
      </w:r>
      <w:r w:rsidR="003720DE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ตอบแบบวัดกา</w:t>
      </w:r>
      <w:r w:rsidR="002D60DC">
        <w:rPr>
          <w:rFonts w:ascii="TH SarabunIT๙" w:hAnsi="TH SarabunIT๙" w:cs="TH SarabunIT๙" w:hint="cs"/>
          <w:b/>
          <w:bCs/>
          <w:sz w:val="48"/>
          <w:szCs w:val="48"/>
          <w:cs/>
        </w:rPr>
        <w:t>ร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รับรู้ของผู้มีส่วนได้ส่วนเสียภาย</w:t>
      </w:r>
      <w:r w:rsidR="0079068F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>นอก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</w:t>
      </w:r>
      <w:r w:rsidR="006E5E80">
        <w:rPr>
          <w:rFonts w:ascii="TH SarabunIT๙" w:hAnsi="TH SarabunIT๙" w:cs="TH SarabunIT๙"/>
          <w:b/>
          <w:bCs/>
          <w:sz w:val="48"/>
          <w:szCs w:val="48"/>
        </w:rPr>
        <w:t>EIT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</w:rPr>
        <w:t>)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แบบรายบุคคลโดยเข้าระบบตอบแบบวัดการรับรู้ผ่านช่องทาง 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</w:rPr>
        <w:t xml:space="preserve">ITAS 2 </w:t>
      </w:r>
      <w:r w:rsidR="00DA0911"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ช่องทาง ดังนี้</w:t>
      </w:r>
    </w:p>
    <w:p w:rsidR="00DA0911" w:rsidRPr="002A0959" w:rsidRDefault="00DA0911" w:rsidP="00DA0911">
      <w:pPr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1. ช่องทาง </w:t>
      </w:r>
      <w:r w:rsidRPr="002A0959">
        <w:rPr>
          <w:rFonts w:ascii="TH SarabunIT๙" w:hAnsi="TH SarabunIT๙" w:cs="TH SarabunIT๙"/>
          <w:b/>
          <w:bCs/>
          <w:sz w:val="48"/>
          <w:szCs w:val="48"/>
        </w:rPr>
        <w:t>URL</w:t>
      </w:r>
      <w:r w:rsidR="002A0959" w:rsidRPr="002A0959">
        <w:rPr>
          <w:b/>
          <w:bCs/>
        </w:rPr>
        <w:t xml:space="preserve"> </w:t>
      </w:r>
    </w:p>
    <w:p w:rsidR="0079068F" w:rsidRPr="002A0959" w:rsidRDefault="002A0959" w:rsidP="002A0959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 xml:space="preserve">    </w:t>
      </w:r>
      <w:r w:rsidRPr="002A0959">
        <w:rPr>
          <w:rFonts w:ascii="TH SarabunPSK" w:hAnsi="TH SarabunPSK" w:cs="TH SarabunPSK"/>
          <w:b/>
          <w:bCs/>
          <w:sz w:val="48"/>
          <w:szCs w:val="48"/>
        </w:rPr>
        <w:t>https://itas.nacc.go.th/go/eit/30kh9f</w:t>
      </w:r>
    </w:p>
    <w:p w:rsidR="00DA0911" w:rsidRDefault="00DA0911" w:rsidP="00DA0911">
      <w:pPr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2A0959">
        <w:rPr>
          <w:rFonts w:ascii="TH SarabunIT๙" w:hAnsi="TH SarabunIT๙" w:cs="TH SarabunIT๙"/>
          <w:b/>
          <w:bCs/>
          <w:sz w:val="48"/>
          <w:szCs w:val="48"/>
        </w:rPr>
        <w:t xml:space="preserve">2. </w:t>
      </w: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หรือ </w:t>
      </w:r>
      <w:r w:rsidRPr="002A0959">
        <w:rPr>
          <w:rFonts w:ascii="TH SarabunIT๙" w:hAnsi="TH SarabunIT๙" w:cs="TH SarabunIT๙"/>
          <w:b/>
          <w:bCs/>
          <w:sz w:val="48"/>
          <w:szCs w:val="48"/>
        </w:rPr>
        <w:t>QR Code</w:t>
      </w:r>
    </w:p>
    <w:p w:rsidR="002A0959" w:rsidRPr="002A0959" w:rsidRDefault="002A0959" w:rsidP="00DA0911">
      <w:pPr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2216785</wp:posOffset>
            </wp:positionH>
            <wp:positionV relativeFrom="paragraph">
              <wp:posOffset>119435</wp:posOffset>
            </wp:positionV>
            <wp:extent cx="2292549" cy="229254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49" cy="229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68F" w:rsidRDefault="0079068F" w:rsidP="00DA0911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DA0911" w:rsidRPr="00DA0911" w:rsidRDefault="00DA0911" w:rsidP="0079068F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8B29A8" w:rsidRDefault="00DA0911" w:rsidP="00DA0911">
      <w:pPr>
        <w:tabs>
          <w:tab w:val="left" w:pos="7413"/>
        </w:tabs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</w:rPr>
        <w:tab/>
      </w:r>
    </w:p>
    <w:p w:rsidR="00DA0911" w:rsidRDefault="00DA0911" w:rsidP="00DA0911">
      <w:pPr>
        <w:tabs>
          <w:tab w:val="left" w:pos="7413"/>
        </w:tabs>
        <w:rPr>
          <w:rFonts w:ascii="TH SarabunIT๙" w:hAnsi="TH SarabunIT๙" w:cs="TH SarabunIT๙"/>
          <w:sz w:val="48"/>
          <w:szCs w:val="48"/>
        </w:rPr>
      </w:pPr>
    </w:p>
    <w:p w:rsidR="0079068F" w:rsidRPr="00873DCB" w:rsidRDefault="0079068F" w:rsidP="0079068F">
      <w:pPr>
        <w:tabs>
          <w:tab w:val="left" w:pos="5824"/>
          <w:tab w:val="left" w:pos="7413"/>
        </w:tabs>
        <w:spacing w:after="0" w:line="240" w:lineRule="auto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</w:rPr>
        <w:tab/>
      </w:r>
      <w:r>
        <w:rPr>
          <w:rFonts w:ascii="TH SarabunIT๙" w:hAnsi="TH SarabunIT๙" w:cs="TH SarabunIT๙"/>
          <w:sz w:val="48"/>
          <w:szCs w:val="48"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</w:p>
    <w:p w:rsidR="00DA0911" w:rsidRPr="002A0959" w:rsidRDefault="00DA0911" w:rsidP="00873DCB">
      <w:pPr>
        <w:tabs>
          <w:tab w:val="left" w:pos="74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>ในการนี้ การตอบแบบวัดการรับรู้ของผู้ส่วนได้ส่วนเสียภาย</w:t>
      </w:r>
      <w:r w:rsidR="002A0959"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>นอก</w:t>
      </w: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2A0959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="002A63AE">
        <w:rPr>
          <w:rFonts w:ascii="TH SarabunIT๙" w:hAnsi="TH SarabunIT๙" w:cs="TH SarabunIT๙"/>
          <w:b/>
          <w:bCs/>
          <w:sz w:val="48"/>
          <w:szCs w:val="48"/>
        </w:rPr>
        <w:t>E</w:t>
      </w:r>
      <w:r w:rsidR="00CC64D0">
        <w:rPr>
          <w:rFonts w:ascii="TH SarabunIT๙" w:hAnsi="TH SarabunIT๙" w:cs="TH SarabunIT๙"/>
          <w:b/>
          <w:bCs/>
          <w:sz w:val="48"/>
          <w:szCs w:val="48"/>
        </w:rPr>
        <w:t>IT</w:t>
      </w:r>
      <w:r w:rsidR="00CC64D0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:rsidR="00DA0911" w:rsidRPr="002A0959" w:rsidRDefault="00873DCB" w:rsidP="00873DCB">
      <w:pPr>
        <w:tabs>
          <w:tab w:val="left" w:pos="74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จะสิ้นสุดวันที่ </w:t>
      </w:r>
      <w:r w:rsidR="003720DE">
        <w:rPr>
          <w:rFonts w:ascii="TH SarabunIT๙" w:hAnsi="TH SarabunIT๙" w:cs="TH SarabunIT๙" w:hint="cs"/>
          <w:b/>
          <w:bCs/>
          <w:sz w:val="48"/>
          <w:szCs w:val="48"/>
          <w:cs/>
        </w:rPr>
        <w:t>1 กร</w:t>
      </w:r>
      <w:r w:rsidR="001A1A11">
        <w:rPr>
          <w:rFonts w:ascii="TH SarabunIT๙" w:hAnsi="TH SarabunIT๙" w:cs="TH SarabunIT๙" w:hint="cs"/>
          <w:b/>
          <w:bCs/>
          <w:sz w:val="48"/>
          <w:szCs w:val="48"/>
          <w:cs/>
        </w:rPr>
        <w:t>ก</w:t>
      </w:r>
      <w:bookmarkStart w:id="0" w:name="_GoBack"/>
      <w:bookmarkEnd w:id="0"/>
      <w:r w:rsidR="003720DE">
        <w:rPr>
          <w:rFonts w:ascii="TH SarabunIT๙" w:hAnsi="TH SarabunIT๙" w:cs="TH SarabunIT๙" w:hint="cs"/>
          <w:b/>
          <w:bCs/>
          <w:sz w:val="48"/>
          <w:szCs w:val="48"/>
          <w:cs/>
        </w:rPr>
        <w:t>ฎาคม</w:t>
      </w: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256</w:t>
      </w:r>
      <w:r w:rsidR="003720DE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</w:p>
    <w:p w:rsidR="00873DCB" w:rsidRPr="002A0959" w:rsidRDefault="00873DCB" w:rsidP="00873DCB">
      <w:pPr>
        <w:tabs>
          <w:tab w:val="left" w:pos="74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2A0959">
        <w:rPr>
          <w:rFonts w:ascii="TH SarabunIT๙" w:hAnsi="TH SarabunIT๙" w:cs="TH SarabunIT๙" w:hint="cs"/>
          <w:b/>
          <w:bCs/>
          <w:sz w:val="48"/>
          <w:szCs w:val="48"/>
          <w:cs/>
        </w:rPr>
        <w:t>หากเลยกำหนดวันดังกล่าวแล้วระบบจะปิดจะไม่สามารถตอบแบบวัดได้</w:t>
      </w:r>
    </w:p>
    <w:sectPr w:rsidR="00873DCB" w:rsidRPr="002A0959" w:rsidSect="0079068F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A8"/>
    <w:rsid w:val="0004264C"/>
    <w:rsid w:val="00180C32"/>
    <w:rsid w:val="001A1A11"/>
    <w:rsid w:val="002A0959"/>
    <w:rsid w:val="002A63AE"/>
    <w:rsid w:val="002D60DC"/>
    <w:rsid w:val="00314F42"/>
    <w:rsid w:val="003720DE"/>
    <w:rsid w:val="00435460"/>
    <w:rsid w:val="005D1C94"/>
    <w:rsid w:val="005E2776"/>
    <w:rsid w:val="006E5E80"/>
    <w:rsid w:val="007009CF"/>
    <w:rsid w:val="0079068F"/>
    <w:rsid w:val="00872515"/>
    <w:rsid w:val="00873DCB"/>
    <w:rsid w:val="008B29A8"/>
    <w:rsid w:val="008C3EAA"/>
    <w:rsid w:val="00A545ED"/>
    <w:rsid w:val="00C34F04"/>
    <w:rsid w:val="00C479C3"/>
    <w:rsid w:val="00CC64D0"/>
    <w:rsid w:val="00DA0911"/>
    <w:rsid w:val="00EB37F2"/>
    <w:rsid w:val="00EF3A98"/>
    <w:rsid w:val="00EF6F99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8CAC"/>
  <w15:chartTrackingRefBased/>
  <w15:docId w15:val="{690F14D1-D7A2-4D25-9668-9F19F43A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847E-70EE-4D6B-8DE3-176A54D1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2023-01-05T03:41:00Z</cp:lastPrinted>
  <dcterms:created xsi:type="dcterms:W3CDTF">2024-01-24T03:58:00Z</dcterms:created>
  <dcterms:modified xsi:type="dcterms:W3CDTF">2024-01-24T04:02:00Z</dcterms:modified>
</cp:coreProperties>
</file>