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18" w:rsidRDefault="00E54613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3589655</wp:posOffset>
            </wp:positionH>
            <wp:positionV relativeFrom="page">
              <wp:posOffset>371475</wp:posOffset>
            </wp:positionV>
            <wp:extent cx="800100" cy="897237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7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A18" w:rsidRDefault="00623A18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54613" w:rsidRPr="0022139C" w:rsidRDefault="00E54613" w:rsidP="00474E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139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ประกาศเทศบาลตำบลตลาด</w:t>
      </w:r>
    </w:p>
    <w:p w:rsidR="00E649DD" w:rsidRPr="0022139C" w:rsidRDefault="00E54613" w:rsidP="00474E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13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7D75A1" w:rsidRPr="0022139C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271A5F" w:rsidRPr="0022139C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การตรวจสอบการใช้ดุลพินิจ</w:t>
      </w:r>
    </w:p>
    <w:p w:rsidR="00474EBE" w:rsidRPr="0022139C" w:rsidRDefault="0022139C" w:rsidP="00E54613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</w:t>
      </w:r>
    </w:p>
    <w:p w:rsidR="00B46BC3" w:rsidRPr="0022139C" w:rsidRDefault="007D75A1" w:rsidP="0022139C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2139C">
        <w:rPr>
          <w:rFonts w:ascii="TH SarabunIT๙" w:hAnsi="TH SarabunIT๙" w:cs="TH SarabunIT๙"/>
          <w:sz w:val="32"/>
          <w:szCs w:val="32"/>
          <w:cs/>
        </w:rPr>
        <w:t xml:space="preserve">ตามยุทศาสตร์ชาติว่าด้วยการป้องกันและปราบปรามการทุจริตแห่งชาติว่าด้วยการป้องกันและปราบปรามการทุจริตระยะที่ พ.ศ. ๒๕๖๐ </w:t>
      </w:r>
      <w:r w:rsidRPr="0022139C">
        <w:rPr>
          <w:rFonts w:ascii="TH SarabunIT๙" w:hAnsi="TH SarabunIT๙" w:cs="TH SarabunIT๙"/>
          <w:sz w:val="32"/>
          <w:szCs w:val="32"/>
        </w:rPr>
        <w:t xml:space="preserve">- </w:t>
      </w:r>
      <w:r w:rsidRPr="0022139C">
        <w:rPr>
          <w:rFonts w:ascii="TH SarabunIT๙" w:hAnsi="TH SarabunIT๙" w:cs="TH SarabunIT๙"/>
          <w:sz w:val="32"/>
          <w:szCs w:val="32"/>
          <w:cs/>
        </w:rPr>
        <w:t>๒๕๖๔ และการประเมิ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น</w:t>
      </w:r>
      <w:r w:rsidRPr="0022139C">
        <w:rPr>
          <w:rFonts w:ascii="TH SarabunIT๙" w:hAnsi="TH SarabunIT๙" w:cs="TH SarabunIT๙"/>
          <w:sz w:val="32"/>
          <w:szCs w:val="32"/>
          <w:cs/>
        </w:rPr>
        <w:t>คุณธรรมและความโปร่งใสในการดำเนินงานของหน่วยงานภาครัฐ (</w:t>
      </w:r>
      <w:r w:rsidRPr="0022139C">
        <w:rPr>
          <w:rFonts w:ascii="TH SarabunIT๙" w:hAnsi="TH SarabunIT๙" w:cs="TH SarabunIT๙"/>
          <w:sz w:val="32"/>
          <w:szCs w:val="32"/>
        </w:rPr>
        <w:t xml:space="preserve">ITA) </w:t>
      </w:r>
      <w:r w:rsidRPr="0022139C">
        <w:rPr>
          <w:rFonts w:ascii="TH SarabunIT๙" w:hAnsi="TH SarabunIT๙" w:cs="TH SarabunIT๙"/>
          <w:sz w:val="32"/>
          <w:szCs w:val="32"/>
          <w:cs/>
        </w:rPr>
        <w:t>ประจำปี ๒๕</w:t>
      </w:r>
      <w:r w:rsidR="006C7D64" w:rsidRPr="0022139C">
        <w:rPr>
          <w:rFonts w:ascii="TH SarabunIT๙" w:hAnsi="TH SarabunIT๙" w:cs="TH SarabunIT๙"/>
          <w:sz w:val="32"/>
          <w:szCs w:val="32"/>
          <w:cs/>
        </w:rPr>
        <w:t>๖๓</w:t>
      </w:r>
      <w:r w:rsidRPr="0022139C">
        <w:rPr>
          <w:rFonts w:ascii="TH SarabunIT๙" w:hAnsi="TH SarabunIT๙" w:cs="TH SarabunIT๙"/>
          <w:sz w:val="32"/>
          <w:szCs w:val="32"/>
        </w:rPr>
        <w:t xml:space="preserve"> </w:t>
      </w:r>
      <w:r w:rsidRPr="0022139C">
        <w:rPr>
          <w:rFonts w:ascii="TH SarabunIT๙" w:hAnsi="TH SarabunIT๙" w:cs="TH SarabunIT๙"/>
          <w:sz w:val="32"/>
          <w:szCs w:val="32"/>
          <w:cs/>
        </w:rPr>
        <w:t>ได้กำหนดให้มีมาตรการภายใน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 xml:space="preserve"> เพื่อเสริมความโปร่งใสและป้องกันการทุจริตในองค์กรภาครัฐ จึงได้ประกาศเจตจำนงสุจริต เพื่อพัฒนาให้มีคุณธรรมและความโปร่งใส จำนวน ๔ ด้าน ให้แก่ ด้านความโปร่งใส ด้านความพร้อมรับผิด ด้านความปลอดจากการทุจริตในการปฏิบัติงานด้านวัฒนธรรมการทำงานในองค์กรและด้านการสื่อสารภายในหน่วยงาน เพื่อให้การปฏิบัติงานของเจ้าหน้าที่เป็นไปตามเจตจำนงดังกล่าว</w:t>
      </w:r>
      <w:r w:rsidR="00B46BC3"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และเกิดการตรวจสอบการใช้ดุลย</w:t>
      </w:r>
      <w:r w:rsidR="00B46BC3" w:rsidRPr="0022139C">
        <w:rPr>
          <w:rFonts w:ascii="TH SarabunIT๙" w:hAnsi="TH SarabunIT๙" w:cs="TH SarabunIT๙"/>
          <w:sz w:val="32"/>
          <w:szCs w:val="32"/>
          <w:cs/>
        </w:rPr>
        <w:t>พินิจ เทศบาลตำบลตลาด จึงกำหนดมาตรการตรวจสอบการใช้ดุ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ลยพินิจ</w:t>
      </w:r>
      <w:r w:rsidR="00B46BC3"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เพื่อเสริมสร้างความโปร่งใส</w:t>
      </w:r>
      <w:r w:rsidR="00B46BC3"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และป้องกันการทุจริต</w:t>
      </w:r>
      <w:r w:rsidR="00B46BC3"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ตลอดจนใช้เป็นแนวทางการปฏิบัติแก่ผู้ปฏิบัติงานให้เป็น</w:t>
      </w:r>
      <w:r w:rsidR="00B46BC3" w:rsidRPr="0022139C">
        <w:rPr>
          <w:rFonts w:ascii="TH SarabunIT๙" w:hAnsi="TH SarabunIT๙" w:cs="TH SarabunIT๙"/>
          <w:sz w:val="32"/>
          <w:szCs w:val="32"/>
          <w:cs/>
        </w:rPr>
        <w:t>ไปตามาตรฐานก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ารปฏิบัติงาน</w:t>
      </w:r>
      <w:r w:rsidR="00B46BC3"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B46BC3" w:rsidRPr="0022139C" w:rsidRDefault="00B46BC3" w:rsidP="00B46BC3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213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="006A3306" w:rsidRPr="002213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มาตรการป้องกันและแก้ไขปัญหาการใช้ดุลพินิจ</w:t>
      </w:r>
    </w:p>
    <w:p w:rsidR="00B46BC3" w:rsidRPr="0022139C" w:rsidRDefault="00B46BC3" w:rsidP="006A330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2139C">
        <w:rPr>
          <w:rFonts w:ascii="TH SarabunIT๙" w:hAnsi="TH SarabunIT๙" w:cs="TH SarabunIT๙"/>
          <w:sz w:val="32"/>
          <w:szCs w:val="32"/>
          <w:cs/>
        </w:rPr>
        <w:t xml:space="preserve">๑.๑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ผู้บังคับบัญชาทุกระดับชั้นต้องปฏิบัติตนเป็นแบบอย่างที่มีผู้ใต้บังคับบัญชาปฏิบัติงานด้วยความซื่อสัตย์</w:t>
      </w:r>
      <w:r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กำกับ</w:t>
      </w:r>
      <w:r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ดูแล</w:t>
      </w:r>
      <w:r w:rsidRPr="0022139C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ต</w:t>
      </w:r>
      <w:r w:rsidRPr="0022139C">
        <w:rPr>
          <w:rFonts w:ascii="TH SarabunIT๙" w:hAnsi="TH SarabunIT๙" w:cs="TH SarabunIT๙"/>
          <w:sz w:val="32"/>
          <w:szCs w:val="32"/>
          <w:cs/>
        </w:rPr>
        <w:t>ิด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ตาม</w:t>
      </w:r>
      <w:r w:rsidRPr="0022139C">
        <w:rPr>
          <w:rFonts w:ascii="TH SarabunIT๙" w:hAnsi="TH SarabunIT๙" w:cs="TH SarabunIT๙"/>
          <w:sz w:val="32"/>
          <w:szCs w:val="32"/>
          <w:cs/>
        </w:rPr>
        <w:t>การป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ฏิบัติงาน</w:t>
      </w:r>
      <w:r w:rsidRPr="0022139C">
        <w:rPr>
          <w:rFonts w:ascii="TH SarabunIT๙" w:hAnsi="TH SarabunIT๙" w:cs="TH SarabunIT๙"/>
          <w:sz w:val="32"/>
          <w:szCs w:val="32"/>
          <w:cs/>
        </w:rPr>
        <w:t xml:space="preserve"> ตลอด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จน</w:t>
      </w:r>
      <w:r w:rsidRPr="0022139C">
        <w:rPr>
          <w:rFonts w:ascii="TH SarabunIT๙" w:hAnsi="TH SarabunIT๙" w:cs="TH SarabunIT๙"/>
          <w:sz w:val="32"/>
          <w:szCs w:val="32"/>
          <w:cs/>
        </w:rPr>
        <w:t>ก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ารใช้ดุลยพินิจของผู้ใต้บังคับบัญชาให้เป็นไปตามกฎหมาย</w:t>
      </w:r>
      <w:r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กฎ</w:t>
      </w:r>
      <w:r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หลักเกณฑ์อื่นใดที่เกี่ยวข้องกับการปฏิบัติงาน</w:t>
      </w:r>
      <w:r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คู่มือการปฏิบัติงานหรือหลักเกณฑ์มาตรฐานของการ</w:t>
      </w:r>
      <w:r w:rsidRPr="0022139C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งาน</w:t>
      </w:r>
      <w:r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บนพื้นฐานความสุจริตธรรม</w:t>
      </w:r>
      <w:r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รับผิดชอบถูกต้องขอบธรรม</w:t>
      </w:r>
      <w:r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ยอมรับนับถือและโปร่งใส</w:t>
      </w:r>
      <w:r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 xml:space="preserve">สามารถตรวจสอบได้ในทุกขั้นตอนการปฏิบัติงาน </w:t>
      </w:r>
    </w:p>
    <w:p w:rsidR="00B46BC3" w:rsidRPr="0022139C" w:rsidRDefault="00B46BC3" w:rsidP="006A330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2139C">
        <w:rPr>
          <w:rFonts w:ascii="TH SarabunIT๙" w:hAnsi="TH SarabunIT๙" w:cs="TH SarabunIT๙"/>
          <w:sz w:val="32"/>
          <w:szCs w:val="32"/>
          <w:cs/>
        </w:rPr>
        <w:t>๑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.๒ ให้ผู้ปฏิบัติงานปรับปรุงกระบวนการทำงานให้มีประสิทธิภาพ</w:t>
      </w:r>
      <w:r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และจัดให้มีคู่มือการปฏิบัติงานหรือหลักเกณฑ์มาตรฐานของการปฏิบัติงานที่แสดงถึงกระบวนการ</w:t>
      </w:r>
      <w:r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ขั้นตอน</w:t>
      </w:r>
      <w:r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การปฏิบัติงานอย่างชัดเจนเพื่อเป็นกรอบการ</w:t>
      </w:r>
      <w:r w:rsidRPr="0022139C">
        <w:rPr>
          <w:rFonts w:ascii="TH SarabunIT๙" w:hAnsi="TH SarabunIT๙" w:cs="TH SarabunIT๙"/>
          <w:sz w:val="32"/>
          <w:szCs w:val="32"/>
          <w:cs/>
        </w:rPr>
        <w:t>ปฏิบัติงานบันจะนำมาสุการการให้ดุ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ลยพินิจของผู้ปฏิบัติงาน</w:t>
      </w:r>
    </w:p>
    <w:p w:rsidR="007D75A1" w:rsidRPr="0022139C" w:rsidRDefault="00B46BC3" w:rsidP="007D75A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2139C">
        <w:rPr>
          <w:rFonts w:ascii="TH SarabunIT๙" w:hAnsi="TH SarabunIT๙" w:cs="TH SarabunIT๙"/>
          <w:sz w:val="32"/>
          <w:szCs w:val="32"/>
          <w:cs/>
        </w:rPr>
        <w:t xml:space="preserve">๑.๓ </w:t>
      </w:r>
      <w:r w:rsidR="000935E6" w:rsidRPr="0022139C">
        <w:rPr>
          <w:rFonts w:ascii="TH SarabunIT๙" w:hAnsi="TH SarabunIT๙" w:cs="TH SarabunIT๙"/>
          <w:sz w:val="32"/>
          <w:szCs w:val="32"/>
          <w:cs/>
        </w:rPr>
        <w:t>ให้ผู้ปฏิบัติ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งานรายงานผลการดำเ</w:t>
      </w:r>
      <w:r w:rsidR="000935E6" w:rsidRPr="0022139C">
        <w:rPr>
          <w:rFonts w:ascii="TH SarabunIT๙" w:hAnsi="TH SarabunIT๙" w:cs="TH SarabunIT๙"/>
          <w:sz w:val="32"/>
          <w:szCs w:val="32"/>
          <w:cs/>
        </w:rPr>
        <w:t>นินงานหรือการปฏิบ</w:t>
      </w:r>
      <w:r w:rsidR="000636D8" w:rsidRPr="0022139C">
        <w:rPr>
          <w:rFonts w:ascii="TH SarabunIT๙" w:hAnsi="TH SarabunIT๙" w:cs="TH SarabunIT๙"/>
          <w:sz w:val="32"/>
          <w:szCs w:val="32"/>
          <w:cs/>
        </w:rPr>
        <w:t>ั</w:t>
      </w:r>
      <w:r w:rsidR="000935E6" w:rsidRPr="0022139C">
        <w:rPr>
          <w:rFonts w:ascii="TH SarabunIT๙" w:hAnsi="TH SarabunIT๙" w:cs="TH SarabunIT๙"/>
          <w:sz w:val="32"/>
          <w:szCs w:val="32"/>
          <w:cs/>
        </w:rPr>
        <w:t>ติงานที่ไม่เป็น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ไปตามกฎหมายกฎ</w:t>
      </w:r>
      <w:r w:rsidR="000935E6"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0935E6"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0935E6"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="000935E6"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0935E6"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หลักเกณฑ์อื่นโตที่เกี่ยวข้องกับการปฏิบัติงานหรือไม่เป็นไปตามคู่มือการปฏิบัติงานหรือหล</w:t>
      </w:r>
      <w:r w:rsidR="000935E6" w:rsidRPr="0022139C">
        <w:rPr>
          <w:rFonts w:ascii="TH SarabunIT๙" w:hAnsi="TH SarabunIT๙" w:cs="TH SarabunIT๙"/>
          <w:sz w:val="32"/>
          <w:szCs w:val="32"/>
          <w:cs/>
        </w:rPr>
        <w:t xml:space="preserve">ักเกณฑ์มาตรฐานของการปฏิบัติงานต่อผู้บังคับบัญชาตามลำดับ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เพื่อให้ส่วนงานที่เกี่ยวข้องดำเนินการหาข้อเท็จจริง</w:t>
      </w:r>
      <w:r w:rsidR="000935E6"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="000935E6"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เสนอแนวทางแก้ไขปัญหา</w:t>
      </w:r>
      <w:r w:rsidR="000935E6"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306" w:rsidRPr="0022139C">
        <w:rPr>
          <w:rFonts w:ascii="TH SarabunIT๙" w:hAnsi="TH SarabunIT๙" w:cs="TH SarabunIT๙"/>
          <w:sz w:val="32"/>
          <w:szCs w:val="32"/>
          <w:cs/>
        </w:rPr>
        <w:t>และป้องกันต่อผู้บังคับบัญชา</w:t>
      </w:r>
    </w:p>
    <w:p w:rsidR="000935E6" w:rsidRPr="0022139C" w:rsidRDefault="000935E6" w:rsidP="000935E6">
      <w:pPr>
        <w:spacing w:after="0" w:line="240" w:lineRule="auto"/>
        <w:ind w:firstLine="1559"/>
        <w:jc w:val="thaiDistribute"/>
        <w:rPr>
          <w:rFonts w:ascii="TH SarabunIT๙" w:hAnsi="TH SarabunIT๙" w:cs="TH SarabunIT๙"/>
          <w:sz w:val="32"/>
          <w:szCs w:val="32"/>
        </w:rPr>
      </w:pPr>
      <w:r w:rsidRPr="0022139C">
        <w:rPr>
          <w:rFonts w:ascii="TH SarabunIT๙" w:hAnsi="TH SarabunIT๙" w:cs="TH SarabunIT๙"/>
          <w:sz w:val="32"/>
          <w:szCs w:val="32"/>
          <w:cs/>
        </w:rPr>
        <w:t xml:space="preserve">๑.๔ ดำเนินการสำรวจ วิเคราะห์ ตรวจสอบและจัดการความเสี่ยงให้ครอบคลุมถึงการดำเนินงานของเทศบาลตำบลตลาด ให้เป็นไปตามกฎหมาย กฎ ระเบียบ ข้อบังคับ คำสั่ง หลักเกณฑ์อื่นโดที่เกี่ยวข้องกับการปฏิบัติงาน รวมถึงกรควบคุมข้อบกพร่องในการปฏิบัติงานที่ไม่เป็นไปตามกฎหมาย กฎ ระเบียบประกาศ ข้อบังคับ คำสั่ง หลักเกณฑ์อื่นโดที่เกี่ยวข้องกับการปฏิบัติงาน </w:t>
      </w:r>
    </w:p>
    <w:p w:rsidR="000935E6" w:rsidRPr="0022139C" w:rsidRDefault="000935E6" w:rsidP="000935E6">
      <w:pPr>
        <w:spacing w:before="120" w:after="0" w:line="240" w:lineRule="auto"/>
        <w:ind w:firstLine="1559"/>
        <w:jc w:val="thaiDistribute"/>
        <w:rPr>
          <w:rFonts w:ascii="TH SarabunIT๙" w:hAnsi="TH SarabunIT๙" w:cs="TH SarabunIT๙"/>
          <w:sz w:val="32"/>
          <w:szCs w:val="32"/>
        </w:rPr>
      </w:pPr>
      <w:r w:rsidRPr="002213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๒. มาตรการเสริมสร้างการตรวจสอบการใช้ดุลพินิจ</w:t>
      </w:r>
      <w:r w:rsidRPr="0022139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935E6" w:rsidRPr="0022139C" w:rsidRDefault="000935E6" w:rsidP="000935E6">
      <w:pPr>
        <w:spacing w:after="0" w:line="240" w:lineRule="auto"/>
        <w:ind w:firstLine="1559"/>
        <w:jc w:val="thaiDistribute"/>
        <w:rPr>
          <w:rFonts w:ascii="TH SarabunIT๙" w:hAnsi="TH SarabunIT๙" w:cs="TH SarabunIT๙"/>
          <w:sz w:val="32"/>
          <w:szCs w:val="32"/>
        </w:rPr>
      </w:pPr>
      <w:r w:rsidRPr="0022139C">
        <w:rPr>
          <w:rFonts w:ascii="TH SarabunIT๙" w:hAnsi="TH SarabunIT๙" w:cs="TH SarabunIT๙"/>
          <w:sz w:val="32"/>
          <w:szCs w:val="32"/>
          <w:cs/>
        </w:rPr>
        <w:t xml:space="preserve">๒.๑ ผู้บังคับบัญชาทุกระดับชั้นต้องให้ความสำคัญกับการกำกับดูแลการปฏิบัติตามกฎหมายกฎ ระเบียบ ประกาศ ข้อบังคับ คำสั่ง หลักเกณฑ์อื่นใดที่เกี่ยวข้องกับการปฏิบัติงาน </w:t>
      </w:r>
    </w:p>
    <w:p w:rsidR="000935E6" w:rsidRPr="0022139C" w:rsidRDefault="000935E6" w:rsidP="000935E6">
      <w:pPr>
        <w:spacing w:after="0" w:line="240" w:lineRule="auto"/>
        <w:ind w:firstLine="1559"/>
        <w:jc w:val="thaiDistribute"/>
        <w:rPr>
          <w:rFonts w:ascii="TH SarabunIT๙" w:hAnsi="TH SarabunIT๙" w:cs="TH SarabunIT๙"/>
          <w:sz w:val="32"/>
          <w:szCs w:val="32"/>
        </w:rPr>
      </w:pPr>
      <w:r w:rsidRPr="0022139C">
        <w:rPr>
          <w:rFonts w:ascii="TH SarabunIT๙" w:hAnsi="TH SarabunIT๙" w:cs="TH SarabunIT๙"/>
          <w:sz w:val="32"/>
          <w:szCs w:val="32"/>
          <w:cs/>
        </w:rPr>
        <w:t xml:space="preserve">๒.๒ ผู้บังคับบัญชาทุกระดับชั้นต้องสื่อสารถึงความสำคัญและแนวทางในการดำเนินการตรวจสอบการใช้ดุลพินิจ </w:t>
      </w:r>
    </w:p>
    <w:p w:rsidR="000935E6" w:rsidRDefault="000935E6" w:rsidP="000935E6">
      <w:pPr>
        <w:spacing w:after="0" w:line="240" w:lineRule="auto"/>
        <w:ind w:firstLine="1559"/>
        <w:jc w:val="thaiDistribute"/>
        <w:rPr>
          <w:rFonts w:ascii="TH SarabunIT๙" w:hAnsi="TH SarabunIT๙" w:cs="TH SarabunIT๙"/>
          <w:sz w:val="32"/>
          <w:szCs w:val="32"/>
        </w:rPr>
      </w:pPr>
      <w:r w:rsidRPr="0022139C">
        <w:rPr>
          <w:rFonts w:ascii="TH SarabunIT๙" w:hAnsi="TH SarabunIT๙" w:cs="TH SarabunIT๙"/>
          <w:sz w:val="32"/>
          <w:szCs w:val="32"/>
          <w:cs/>
        </w:rPr>
        <w:t>๒.๓ การนำเทคโนโลยี</w:t>
      </w:r>
      <w:proofErr w:type="spellStart"/>
      <w:r w:rsidRPr="0022139C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22139C">
        <w:rPr>
          <w:rFonts w:ascii="TH SarabunIT๙" w:hAnsi="TH SarabunIT๙" w:cs="TH SarabunIT๙"/>
          <w:sz w:val="32"/>
          <w:szCs w:val="32"/>
          <w:cs/>
        </w:rPr>
        <w:t xml:space="preserve">มาใช้ในการจัดเก็บข้อมูลอย่างเป็นระบบและสะดวกในการสืบค้นเพื่อใช้ประกอบการตัดสินใจในการดำเนินงานของผู้ปฏิบัติงาน </w:t>
      </w:r>
    </w:p>
    <w:p w:rsidR="0022139C" w:rsidRPr="0022139C" w:rsidRDefault="0022139C" w:rsidP="0022139C">
      <w:pPr>
        <w:spacing w:after="0" w:line="240" w:lineRule="auto"/>
        <w:ind w:firstLine="1559"/>
        <w:jc w:val="right"/>
        <w:rPr>
          <w:rFonts w:ascii="TH SarabunIT๙" w:hAnsi="TH SarabunIT๙" w:cs="TH SarabunIT๙"/>
          <w:sz w:val="32"/>
          <w:szCs w:val="32"/>
        </w:rPr>
      </w:pPr>
      <w:r w:rsidRPr="0022139C">
        <w:rPr>
          <w:rFonts w:ascii="TH SarabunIT๙" w:hAnsi="TH SarabunIT๙" w:cs="TH SarabunIT๙"/>
          <w:sz w:val="32"/>
          <w:szCs w:val="32"/>
          <w:cs/>
        </w:rPr>
        <w:t>-๒-/๒.๔ มีแนวทางการ...</w:t>
      </w:r>
    </w:p>
    <w:p w:rsidR="0022139C" w:rsidRPr="0022139C" w:rsidRDefault="0022139C" w:rsidP="0022139C">
      <w:pPr>
        <w:spacing w:after="0" w:line="240" w:lineRule="auto"/>
        <w:ind w:left="2761" w:firstLine="1559"/>
        <w:rPr>
          <w:rFonts w:ascii="TH SarabunIT๙" w:hAnsi="TH SarabunIT๙" w:cs="TH SarabunIT๙"/>
          <w:sz w:val="32"/>
          <w:szCs w:val="32"/>
        </w:rPr>
      </w:pPr>
      <w:r w:rsidRPr="0022139C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22139C">
        <w:rPr>
          <w:rFonts w:ascii="TH SarabunIT๙" w:hAnsi="TH SarabunIT๙" w:cs="TH SarabunIT๙"/>
          <w:sz w:val="32"/>
          <w:szCs w:val="32"/>
          <w:cs/>
        </w:rPr>
        <w:t>๒-</w:t>
      </w:r>
    </w:p>
    <w:p w:rsidR="0022139C" w:rsidRPr="0022139C" w:rsidRDefault="0022139C" w:rsidP="000935E6">
      <w:pPr>
        <w:spacing w:after="0" w:line="240" w:lineRule="auto"/>
        <w:ind w:firstLine="155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35E6" w:rsidRPr="0022139C" w:rsidRDefault="000935E6" w:rsidP="000935E6">
      <w:pPr>
        <w:spacing w:after="0" w:line="240" w:lineRule="auto"/>
        <w:ind w:firstLine="1559"/>
        <w:jc w:val="thaiDistribute"/>
        <w:rPr>
          <w:rFonts w:ascii="TH SarabunIT๙" w:hAnsi="TH SarabunIT๙" w:cs="TH SarabunIT๙"/>
          <w:sz w:val="32"/>
          <w:szCs w:val="32"/>
        </w:rPr>
      </w:pPr>
      <w:r w:rsidRPr="0022139C">
        <w:rPr>
          <w:rFonts w:ascii="TH SarabunIT๙" w:hAnsi="TH SarabunIT๙" w:cs="TH SarabunIT๙"/>
          <w:sz w:val="32"/>
          <w:szCs w:val="32"/>
          <w:cs/>
        </w:rPr>
        <w:t xml:space="preserve">๒.๔ มีแนวทางการติดตามทบทวนกฎหมาย ระเบียบ ประกาศ ข้อบังคับ คำสั่ง หลักเกณฑ์อื่นได้ที่เกี่ยวข้องกับการปฏิบัติงาน เพื่อนำมาปรับปรุงหลักเกณฑ์แนวทางการปฏิบัติงาน รวมทั้งให้มีการพัฒนาระบบการตรวจสอบและควบคุมการปฏิบัติงานในองค์กรให้เป็นระบบและโปร่งใส </w:t>
      </w:r>
    </w:p>
    <w:p w:rsidR="000935E6" w:rsidRPr="0022139C" w:rsidRDefault="000935E6" w:rsidP="000935E6">
      <w:pPr>
        <w:spacing w:after="0" w:line="240" w:lineRule="auto"/>
        <w:ind w:firstLine="155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EF5" w:rsidRPr="0022139C" w:rsidRDefault="00BD396C" w:rsidP="000935E6">
      <w:pPr>
        <w:spacing w:after="0" w:line="240" w:lineRule="auto"/>
        <w:ind w:firstLine="1559"/>
        <w:jc w:val="thaiDistribute"/>
        <w:rPr>
          <w:rFonts w:ascii="TH SarabunIT๙" w:hAnsi="TH SarabunIT๙" w:cs="TH SarabunIT๙"/>
          <w:sz w:val="32"/>
          <w:szCs w:val="32"/>
        </w:rPr>
      </w:pPr>
      <w:r w:rsidRPr="0022139C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E54613" w:rsidRPr="0022139C" w:rsidRDefault="000935E6" w:rsidP="00E54613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2139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0992AD6" wp14:editId="4F0D2497">
            <wp:simplePos x="0" y="0"/>
            <wp:positionH relativeFrom="column">
              <wp:posOffset>2329815</wp:posOffset>
            </wp:positionH>
            <wp:positionV relativeFrom="paragraph">
              <wp:posOffset>253366</wp:posOffset>
            </wp:positionV>
            <wp:extent cx="1779905" cy="750380"/>
            <wp:effectExtent l="0" t="0" r="0" b="0"/>
            <wp:wrapNone/>
            <wp:docPr id="3" name="รูปภาพ 3" descr="D:\Untitled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titled-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176" cy="75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613" w:rsidRPr="0022139C">
        <w:rPr>
          <w:rFonts w:ascii="TH SarabunIT๙" w:hAnsi="TH SarabunIT๙" w:cs="TH SarabunIT๙"/>
          <w:sz w:val="32"/>
          <w:szCs w:val="32"/>
          <w:cs/>
        </w:rPr>
        <w:tab/>
      </w:r>
      <w:r w:rsidR="00E54613" w:rsidRPr="0022139C">
        <w:rPr>
          <w:rFonts w:ascii="TH SarabunIT๙" w:hAnsi="TH SarabunIT๙" w:cs="TH SarabunIT๙"/>
          <w:sz w:val="32"/>
          <w:szCs w:val="32"/>
          <w:cs/>
        </w:rPr>
        <w:tab/>
        <w:t>ประกาศ ณ วันที่  ๑๓</w:t>
      </w:r>
      <w:r w:rsidR="006C7D64" w:rsidRPr="0022139C">
        <w:rPr>
          <w:rFonts w:ascii="TH SarabunIT๙" w:hAnsi="TH SarabunIT๙" w:cs="TH SarabunIT๙"/>
          <w:sz w:val="32"/>
          <w:szCs w:val="32"/>
          <w:cs/>
        </w:rPr>
        <w:t xml:space="preserve">  เดือน  พฤษภาคม  พ.ศ. ๒๕๖๓</w:t>
      </w:r>
    </w:p>
    <w:p w:rsidR="00E54613" w:rsidRPr="0022139C" w:rsidRDefault="00E54613" w:rsidP="00E54613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E54613" w:rsidRPr="0022139C" w:rsidRDefault="00E54613" w:rsidP="00E54613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E54613" w:rsidRPr="0022139C" w:rsidRDefault="00E54613" w:rsidP="00E546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2139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(นายดวน  ฤทธิ์จอหอ)</w:t>
      </w:r>
    </w:p>
    <w:p w:rsidR="00E54613" w:rsidRPr="0022139C" w:rsidRDefault="00E54613" w:rsidP="00E54613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22139C">
        <w:rPr>
          <w:rFonts w:ascii="TH SarabunIT๙" w:hAnsi="TH SarabunIT๙" w:cs="TH SarabunIT๙"/>
          <w:sz w:val="32"/>
          <w:szCs w:val="32"/>
          <w:cs/>
        </w:rPr>
        <w:t xml:space="preserve">    นายกเทศมนตรีตำบลตลาด</w:t>
      </w:r>
    </w:p>
    <w:sectPr w:rsidR="00E54613" w:rsidRPr="0022139C" w:rsidSect="00DC7CDB">
      <w:pgSz w:w="11906" w:h="16838"/>
      <w:pgMar w:top="1135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BE"/>
    <w:rsid w:val="000636D8"/>
    <w:rsid w:val="0008578C"/>
    <w:rsid w:val="000935E6"/>
    <w:rsid w:val="000D3BCA"/>
    <w:rsid w:val="000F4427"/>
    <w:rsid w:val="00145905"/>
    <w:rsid w:val="00166C2F"/>
    <w:rsid w:val="0022139C"/>
    <w:rsid w:val="00244C4F"/>
    <w:rsid w:val="00267283"/>
    <w:rsid w:val="00271A5F"/>
    <w:rsid w:val="002F1407"/>
    <w:rsid w:val="0031321D"/>
    <w:rsid w:val="00316B19"/>
    <w:rsid w:val="00474EBE"/>
    <w:rsid w:val="004D50FC"/>
    <w:rsid w:val="00562867"/>
    <w:rsid w:val="00623A18"/>
    <w:rsid w:val="00654CB3"/>
    <w:rsid w:val="00697B02"/>
    <w:rsid w:val="006A3306"/>
    <w:rsid w:val="006B13CA"/>
    <w:rsid w:val="006C7D64"/>
    <w:rsid w:val="006E5EF5"/>
    <w:rsid w:val="006E759E"/>
    <w:rsid w:val="007374D9"/>
    <w:rsid w:val="007D75A1"/>
    <w:rsid w:val="008A39F4"/>
    <w:rsid w:val="008D4238"/>
    <w:rsid w:val="00997C6F"/>
    <w:rsid w:val="009A0B4D"/>
    <w:rsid w:val="009C796A"/>
    <w:rsid w:val="00A878B0"/>
    <w:rsid w:val="00B43CF4"/>
    <w:rsid w:val="00B46BC3"/>
    <w:rsid w:val="00BD396C"/>
    <w:rsid w:val="00BE12C3"/>
    <w:rsid w:val="00CB774A"/>
    <w:rsid w:val="00DC0730"/>
    <w:rsid w:val="00DC7CDB"/>
    <w:rsid w:val="00DD63EE"/>
    <w:rsid w:val="00E06C0F"/>
    <w:rsid w:val="00E54613"/>
    <w:rsid w:val="00ED1955"/>
    <w:rsid w:val="00FC1137"/>
    <w:rsid w:val="00F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8B3B6-DAA5-4A4C-81C0-EA17482B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70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7C6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97C6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1BF70-C2CD-4943-B7E5-C7008E3E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2020-05-17T03:07:00Z</cp:lastPrinted>
  <dcterms:created xsi:type="dcterms:W3CDTF">2021-08-17T08:19:00Z</dcterms:created>
  <dcterms:modified xsi:type="dcterms:W3CDTF">2021-08-17T08:19:00Z</dcterms:modified>
</cp:coreProperties>
</file>