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18" w:rsidRDefault="00E54613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371475</wp:posOffset>
            </wp:positionV>
            <wp:extent cx="800100" cy="897237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7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54613" w:rsidRPr="00437EFF" w:rsidRDefault="00E54613" w:rsidP="00474E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7EF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ประกาศเทศบาลตำบลตลาด</w:t>
      </w:r>
    </w:p>
    <w:p w:rsidR="00E649DD" w:rsidRPr="00437EFF" w:rsidRDefault="00E54613" w:rsidP="00474E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7E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0163E2" w:rsidRPr="00437EF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มาตรฐานการจัดการเร</w:t>
      </w:r>
      <w:r w:rsidR="000522CC" w:rsidRPr="00437EFF">
        <w:rPr>
          <w:rFonts w:ascii="TH SarabunIT๙" w:hAnsi="TH SarabunIT๙" w:cs="TH SarabunIT๙"/>
          <w:b/>
          <w:bCs/>
          <w:sz w:val="32"/>
          <w:szCs w:val="32"/>
          <w:cs/>
        </w:rPr>
        <w:t>ื่องร้องเรียนการทุจริต</w:t>
      </w:r>
    </w:p>
    <w:p w:rsidR="00474EBE" w:rsidRPr="00437EFF" w:rsidRDefault="00437EFF" w:rsidP="00E54613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</w:t>
      </w:r>
    </w:p>
    <w:p w:rsidR="00B75141" w:rsidRPr="00437EFF" w:rsidRDefault="00B75141" w:rsidP="00437EFF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>เจตนารมณ์การป้องกันและต่อต้านการทุจริตคอร์รัปชั่น</w:t>
      </w:r>
      <w:r w:rsidR="00370D04" w:rsidRPr="00437EFF">
        <w:rPr>
          <w:rFonts w:ascii="TH SarabunIT๙" w:hAnsi="TH SarabunIT๙" w:cs="TH SarabunIT๙"/>
          <w:sz w:val="32"/>
          <w:szCs w:val="32"/>
          <w:cs/>
        </w:rPr>
        <w:t>เทศบาลตำบลตลาด</w:t>
      </w:r>
      <w:r w:rsidRPr="00437EFF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934177" w:rsidRPr="00437EFF">
        <w:rPr>
          <w:rFonts w:ascii="TH SarabunIT๙" w:hAnsi="TH SarabunIT๙" w:cs="TH SarabunIT๙"/>
          <w:sz w:val="32"/>
          <w:szCs w:val="32"/>
          <w:cs/>
        </w:rPr>
        <w:t>๓</w:t>
      </w:r>
      <w:r w:rsidRPr="00437EFF">
        <w:rPr>
          <w:rFonts w:ascii="TH SarabunIT๙" w:hAnsi="TH SarabunIT๙" w:cs="TH SarabunIT๙"/>
          <w:sz w:val="32"/>
          <w:szCs w:val="32"/>
          <w:cs/>
        </w:rPr>
        <w:t xml:space="preserve"> ตามที่</w:t>
      </w:r>
      <w:r w:rsidR="00370D04" w:rsidRPr="00437EFF">
        <w:rPr>
          <w:rFonts w:ascii="TH SarabunIT๙" w:hAnsi="TH SarabunIT๙" w:cs="TH SarabunIT๙"/>
          <w:sz w:val="32"/>
          <w:szCs w:val="32"/>
          <w:cs/>
        </w:rPr>
        <w:t>เทศบาลตำบลตลาด</w:t>
      </w:r>
      <w:r w:rsidRPr="00437EFF">
        <w:rPr>
          <w:rFonts w:ascii="TH SarabunIT๙" w:hAnsi="TH SarabunIT๙" w:cs="TH SarabunIT๙"/>
          <w:sz w:val="32"/>
          <w:szCs w:val="32"/>
          <w:cs/>
        </w:rPr>
        <w:t>ได้ประกาศกำหนดนโยบายด้านคุณธรรมจริยธรรมของพนักงานส่วนตำบลและพนักงานจ้างของ</w:t>
      </w:r>
      <w:r w:rsidR="00370D04" w:rsidRPr="00437EFF">
        <w:rPr>
          <w:rFonts w:ascii="TH SarabunIT๙" w:hAnsi="TH SarabunIT๙" w:cs="TH SarabunIT๙"/>
          <w:sz w:val="32"/>
          <w:szCs w:val="32"/>
          <w:cs/>
        </w:rPr>
        <w:t>เทศบาลตำบลตลาด</w:t>
      </w:r>
      <w:r w:rsidR="00934177" w:rsidRPr="00437EFF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๒๕๖๓</w:t>
      </w:r>
      <w:r w:rsidRPr="00437EFF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เพื่อให้ข้าราชการพนักงานลูกจ้างยศถือเป็นหลักการหรือแนวทางปฏิบัติเพื่อเป็นเครื่องกับความประพฤติของตน</w:t>
      </w:r>
      <w:r w:rsidR="00370D04" w:rsidRPr="00437EFF">
        <w:rPr>
          <w:rFonts w:ascii="TH SarabunIT๙" w:hAnsi="TH SarabunIT๙" w:cs="TH SarabunIT๙"/>
          <w:sz w:val="32"/>
          <w:szCs w:val="32"/>
          <w:cs/>
        </w:rPr>
        <w:t>เทศบาลตำบลตลาด</w:t>
      </w:r>
      <w:r w:rsidRPr="00437EFF">
        <w:rPr>
          <w:rFonts w:ascii="TH SarabunIT๙" w:hAnsi="TH SarabunIT๙" w:cs="TH SarabunIT๙"/>
          <w:sz w:val="32"/>
          <w:szCs w:val="32"/>
          <w:cs/>
        </w:rPr>
        <w:t xml:space="preserve">จึงมีนโยบายการกำหนดความรับผิดชอบแนวทางปฏิบัติและข้อกำหนดในการดำเนินการที่เหมาะสมเพื่อป้องกันและต่อต้านการทุจริตคอร์รัปชั่นและเป็นแนวทางการปฏิบัติที่ชัดเจนในการปฏิบัติหน้าที่ดังนี้ </w:t>
      </w:r>
    </w:p>
    <w:p w:rsidR="00F7320A" w:rsidRPr="00437EFF" w:rsidRDefault="00B75141" w:rsidP="0093417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>๑. ปฏิบัติตามนโยบายการป้องกันและต่อต้านการทุจริตการให้หรือรับสินบนจรรยาบรรณวิชาชีพรวมทั้งกฎระเบียบและข้อบังคับของ</w:t>
      </w:r>
      <w:r w:rsidR="00370D04" w:rsidRPr="00437EFF">
        <w:rPr>
          <w:rFonts w:ascii="TH SarabunIT๙" w:hAnsi="TH SarabunIT๙" w:cs="TH SarabunIT๙"/>
          <w:sz w:val="32"/>
          <w:szCs w:val="32"/>
          <w:cs/>
        </w:rPr>
        <w:t>เทศบาลตำบลตลาด</w:t>
      </w:r>
      <w:r w:rsidRPr="00437EFF">
        <w:rPr>
          <w:rFonts w:ascii="TH SarabunIT๙" w:hAnsi="TH SarabunIT๙" w:cs="TH SarabunIT๙"/>
          <w:sz w:val="32"/>
          <w:szCs w:val="32"/>
          <w:cs/>
        </w:rPr>
        <w:t xml:space="preserve">โดยไม่ต้องโปเกี่ยวข้องกับการทุจริตคอร์รัปชั่นในทุกรูปแบบไม่ว่าโดยทางตรงหรือทางอ้อม </w:t>
      </w:r>
    </w:p>
    <w:p w:rsidR="00F7320A" w:rsidRPr="00437EFF" w:rsidRDefault="00B75141" w:rsidP="0093417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>๒. ไม่กระทำการใด ๆ ที่เป็นการแสดงถึงเจตนาว่าเป็นการทุจริตคอร์รัปชั่นการให้หรือรับสินบนแก่ผู้ที่มีส่วนได้เสียที่เกี่ยวข้องกับ</w:t>
      </w:r>
      <w:r w:rsidR="00370D04" w:rsidRPr="00437EFF">
        <w:rPr>
          <w:rFonts w:ascii="TH SarabunIT๙" w:hAnsi="TH SarabunIT๙" w:cs="TH SarabunIT๙"/>
          <w:sz w:val="32"/>
          <w:szCs w:val="32"/>
          <w:cs/>
        </w:rPr>
        <w:t>เทศบาลตำบลตลาด</w:t>
      </w:r>
      <w:r w:rsidRPr="00437EFF">
        <w:rPr>
          <w:rFonts w:ascii="TH SarabunIT๙" w:hAnsi="TH SarabunIT๙" w:cs="TH SarabunIT๙"/>
          <w:sz w:val="32"/>
          <w:szCs w:val="32"/>
          <w:cs/>
        </w:rPr>
        <w:t>ในเรื่องที่ตนมีหน้าที่รับผิดชอบทั้งทางตรงหรือโดยอ้อม</w:t>
      </w:r>
      <w:r w:rsidR="00F7320A" w:rsidRPr="00437E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7EFF">
        <w:rPr>
          <w:rFonts w:ascii="TH SarabunIT๙" w:hAnsi="TH SarabunIT๙" w:cs="TH SarabunIT๙"/>
          <w:sz w:val="32"/>
          <w:szCs w:val="32"/>
          <w:cs/>
        </w:rPr>
        <w:t>เพื่อให้ได้มาซึ่งผลประโยชน์แก่องค์กร</w:t>
      </w:r>
      <w:r w:rsidR="00F7320A" w:rsidRPr="00437E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7EFF">
        <w:rPr>
          <w:rFonts w:ascii="TH SarabunIT๙" w:hAnsi="TH SarabunIT๙" w:cs="TH SarabunIT๙"/>
          <w:sz w:val="32"/>
          <w:szCs w:val="32"/>
          <w:cs/>
        </w:rPr>
        <w:t>ตนเอง</w:t>
      </w:r>
      <w:r w:rsidR="00F7320A" w:rsidRPr="00437E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7EFF">
        <w:rPr>
          <w:rFonts w:ascii="TH SarabunIT๙" w:hAnsi="TH SarabunIT๙" w:cs="TH SarabunIT๙"/>
          <w:sz w:val="32"/>
          <w:szCs w:val="32"/>
          <w:cs/>
        </w:rPr>
        <w:t>หรือผู้ที่เกี่ยวข้อง</w:t>
      </w:r>
    </w:p>
    <w:p w:rsidR="00F7320A" w:rsidRPr="00437EFF" w:rsidRDefault="00F7320A" w:rsidP="0093417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>๓</w:t>
      </w:r>
      <w:r w:rsidR="00B75141" w:rsidRPr="00437EFF">
        <w:rPr>
          <w:rFonts w:ascii="TH SarabunIT๙" w:hAnsi="TH SarabunIT๙" w:cs="TH SarabunIT๙"/>
          <w:sz w:val="32"/>
          <w:szCs w:val="32"/>
          <w:cs/>
        </w:rPr>
        <w:t xml:space="preserve">. ไม่ละเลยหรือเพาเฉยเมื่อพบเห็นการกระทำที่เข้าข่ายการทุจริตคอร์รัปชั่นที่เกี่ยวข้องกับหน่วยงานโดยถือเป็นหน้าที่ที่ต้องแจ้งให้ผู้บังคับบัญชาหรือบุคคลที่รับผิดชอบได้ทราบและให้ความร่วมมือในการตรวจสอบข้อเท็จจริงต่างๆ </w:t>
      </w:r>
    </w:p>
    <w:p w:rsidR="00F7320A" w:rsidRPr="00437EFF" w:rsidRDefault="00B75141" w:rsidP="0093417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 xml:space="preserve">๔. ในการดำเนินการโด ๆ ที่อาจมีความเสี่ยงต่อการเกิดทุจริตคอร์รัปชั่นบุคลากรทุกระดับจะต้องปฏิบัติโดยเฉพาะในเรื่องดังต่อไปนี้ด้วยความระมัดระวัง </w:t>
      </w:r>
    </w:p>
    <w:p w:rsidR="00F7320A" w:rsidRPr="00437EFF" w:rsidRDefault="00F7320A" w:rsidP="0093417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75141" w:rsidRPr="00437EFF">
        <w:rPr>
          <w:rFonts w:ascii="TH SarabunIT๙" w:hAnsi="TH SarabunIT๙" w:cs="TH SarabunIT๙"/>
          <w:sz w:val="32"/>
          <w:szCs w:val="32"/>
          <w:cs/>
        </w:rPr>
        <w:t xml:space="preserve">๔.๑ การให้หรือรับของขวัญของกำนัลการเลี้ยงรับรองและค่าใช้จ่ายอื่นที่เกี่ยวข้องให้เป็นไปตามกฎระเบียบแนวทางการปฏิบัติที่ดีที่ทำหนไว้ </w:t>
      </w:r>
    </w:p>
    <w:p w:rsidR="00F7320A" w:rsidRPr="00437EFF" w:rsidRDefault="00F7320A" w:rsidP="0093417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75141" w:rsidRPr="00437EFF">
        <w:rPr>
          <w:rFonts w:ascii="TH SarabunIT๙" w:hAnsi="TH SarabunIT๙" w:cs="TH SarabunIT๙"/>
          <w:sz w:val="32"/>
          <w:szCs w:val="32"/>
          <w:cs/>
        </w:rPr>
        <w:t>๔</w:t>
      </w:r>
      <w:r w:rsidR="00437EF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5141" w:rsidRPr="00437EFF">
        <w:rPr>
          <w:rFonts w:ascii="TH SarabunIT๙" w:hAnsi="TH SarabunIT๙" w:cs="TH SarabunIT๙"/>
          <w:sz w:val="32"/>
          <w:szCs w:val="32"/>
          <w:cs/>
        </w:rPr>
        <w:t xml:space="preserve">๒ ไม่รับทรัพย์สินสิ่งของของขวัญของกำนัลโด ๆ หรือประโยชน์อื่นอันเป็นการชักน่าให้เกิดการละเว้นการปฏิบัติหน้าที่ของตน </w:t>
      </w:r>
    </w:p>
    <w:p w:rsidR="00F7320A" w:rsidRPr="00437EFF" w:rsidRDefault="00F7320A" w:rsidP="0093417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75141" w:rsidRPr="00437EFF">
        <w:rPr>
          <w:rFonts w:ascii="TH SarabunIT๙" w:hAnsi="TH SarabunIT๙" w:cs="TH SarabunIT๙"/>
          <w:sz w:val="32"/>
          <w:szCs w:val="32"/>
          <w:cs/>
        </w:rPr>
        <w:t>๔.๓ การให้เงินสนับสนุนไม่ว่าจะเป็นเงินวัตถุหรือทรัพย์สินแก่กิจกรรมหรือโครงการใดต้องมีการระบุชื่อ</w:t>
      </w:r>
      <w:r w:rsidR="00370D04" w:rsidRPr="00437EFF">
        <w:rPr>
          <w:rFonts w:ascii="TH SarabunIT๙" w:hAnsi="TH SarabunIT๙" w:cs="TH SarabunIT๙"/>
          <w:sz w:val="32"/>
          <w:szCs w:val="32"/>
          <w:cs/>
        </w:rPr>
        <w:t>เทศบาลตำบลตลาด</w:t>
      </w:r>
      <w:r w:rsidR="00B75141" w:rsidRPr="00437EFF">
        <w:rPr>
          <w:rFonts w:ascii="TH SarabunIT๙" w:hAnsi="TH SarabunIT๙" w:cs="TH SarabunIT๙"/>
          <w:sz w:val="32"/>
          <w:szCs w:val="32"/>
          <w:cs/>
        </w:rPr>
        <w:t>โดยการให้การสนับสนุนนั้นต้องมีวัตถุประสงค์เพื่อส่งเสริมภาพลักษณ์ที่ดีและต้องดำเนินการด้วยความโปร่งใสผ่านขั้นตอนตามระ</w:t>
      </w:r>
      <w:r w:rsidR="00370D04" w:rsidRPr="00437EFF">
        <w:rPr>
          <w:rFonts w:ascii="TH SarabunIT๙" w:hAnsi="TH SarabunIT๙" w:cs="TH SarabunIT๙"/>
          <w:sz w:val="32"/>
          <w:szCs w:val="32"/>
          <w:cs/>
        </w:rPr>
        <w:t>เบียบที่กำหนดไว้และถูกต้องตาม</w:t>
      </w:r>
      <w:r w:rsidR="00B75141" w:rsidRPr="00437EFF">
        <w:rPr>
          <w:rFonts w:ascii="TH SarabunIT๙" w:hAnsi="TH SarabunIT๙" w:cs="TH SarabunIT๙"/>
          <w:sz w:val="32"/>
          <w:szCs w:val="32"/>
          <w:cs/>
        </w:rPr>
        <w:t>กฎหมาย</w:t>
      </w:r>
    </w:p>
    <w:p w:rsidR="00DC7CDB" w:rsidRPr="00437EFF" w:rsidRDefault="00370D04" w:rsidP="00437EFF">
      <w:pPr>
        <w:spacing w:after="0" w:line="240" w:lineRule="auto"/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>๔.๔ การจัดซื้อจัดจ้างกับภาครัฐหรือเอกชนรวมถึงการติดต่องานกับภาครัฐหรือเจ้าหน้าที่ภาครัฐหรือเอกชนตลอดจนบุคคลที่มีหน้าที่เกี่ยวข้องในการดำเนินการให้หัวหน้าส่วนราชการมีหน้าที่ในการควบคุมกำกับดูแลจะต้องเป็นไปด้วยความโปร่งใสซื้อสัตย์และต้องดำเนินการให้เป็นไปตามกฎหมายที่เกี่ยวข้อง</w:t>
      </w:r>
      <w:r w:rsidR="00F7320A" w:rsidRPr="00437EF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F7320A" w:rsidRPr="00437EFF" w:rsidRDefault="00F7320A" w:rsidP="0093417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437EF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37EFF">
        <w:rPr>
          <w:rFonts w:ascii="TH SarabunIT๙" w:hAnsi="TH SarabunIT๙" w:cs="TH SarabunIT๙"/>
          <w:sz w:val="32"/>
          <w:szCs w:val="32"/>
          <w:cs/>
        </w:rPr>
        <w:t xml:space="preserve">๔.๕ </w:t>
      </w:r>
      <w:r w:rsidR="00370D04" w:rsidRPr="00437EFF">
        <w:rPr>
          <w:rFonts w:ascii="TH SarabunIT๙" w:hAnsi="TH SarabunIT๙" w:cs="TH SarabunIT๙"/>
          <w:sz w:val="32"/>
          <w:szCs w:val="32"/>
          <w:cs/>
        </w:rPr>
        <w:t>เทศบาลตำบลตลาด</w:t>
      </w:r>
      <w:r w:rsidRPr="00437EFF">
        <w:rPr>
          <w:rFonts w:ascii="TH SarabunIT๙" w:hAnsi="TH SarabunIT๙" w:cs="TH SarabunIT๙"/>
          <w:sz w:val="32"/>
          <w:szCs w:val="32"/>
          <w:cs/>
        </w:rPr>
        <w:t>มีนโยบายเป็นกลางทางการเมืองโดยบุคลากรทุกคนมีสิทธิและเสรีภาพทางการเมืองตามกฎหมาย แต่พึงตระหนักที่จะไม่ค้าเนาสารหรือดำเนินกิจกรรมโต ๆ รวมถึงการนำทรัพยากรใด ๆ ไปใช้เพื่อดำเนินการหรือกิจกรรมทางการเมืองอันจะทำให้</w:t>
      </w:r>
      <w:r w:rsidR="00370D04" w:rsidRPr="00437EFF">
        <w:rPr>
          <w:rFonts w:ascii="TH SarabunIT๙" w:hAnsi="TH SarabunIT๙" w:cs="TH SarabunIT๙"/>
          <w:sz w:val="32"/>
          <w:szCs w:val="32"/>
          <w:cs/>
        </w:rPr>
        <w:t>เทศบาลตำบลตลาด</w:t>
      </w:r>
      <w:r w:rsidRPr="00437EFF">
        <w:rPr>
          <w:rFonts w:ascii="TH SarabunIT๙" w:hAnsi="TH SarabunIT๙" w:cs="TH SarabunIT๙"/>
          <w:sz w:val="32"/>
          <w:szCs w:val="32"/>
          <w:cs/>
        </w:rPr>
        <w:t>สูญเสียความเป็นกลางหรือได้รับความเสียหายจากการเข้าไปมีส่วนเกี่ยวข้องและการให้ความช่วยเหลือทางการเมือง</w:t>
      </w:r>
    </w:p>
    <w:p w:rsidR="00934177" w:rsidRPr="00437EFF" w:rsidRDefault="00934177" w:rsidP="0093417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4177" w:rsidRPr="00437EFF" w:rsidRDefault="00934177" w:rsidP="00F7320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34177" w:rsidRPr="00437EFF" w:rsidRDefault="00934177" w:rsidP="00934177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934177" w:rsidRPr="00437EFF" w:rsidRDefault="00934177" w:rsidP="00934177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>๒</w:t>
      </w:r>
      <w:r w:rsidRPr="00437EFF">
        <w:rPr>
          <w:rFonts w:ascii="TH SarabunIT๙" w:hAnsi="TH SarabunIT๙" w:cs="TH SarabunIT๙"/>
          <w:sz w:val="32"/>
          <w:szCs w:val="32"/>
        </w:rPr>
        <w:t>-/</w:t>
      </w:r>
      <w:r w:rsidRPr="00437EFF">
        <w:rPr>
          <w:rFonts w:ascii="TH SarabunIT๙" w:hAnsi="TH SarabunIT๙" w:cs="TH SarabunIT๙"/>
          <w:sz w:val="32"/>
          <w:szCs w:val="32"/>
          <w:cs/>
        </w:rPr>
        <w:t>มาตรการ/แนวทาง</w:t>
      </w:r>
      <w:r w:rsidRPr="00437EFF">
        <w:rPr>
          <w:rFonts w:ascii="TH SarabunIT๙" w:hAnsi="TH SarabunIT๙" w:cs="TH SarabunIT๙"/>
          <w:sz w:val="32"/>
          <w:szCs w:val="32"/>
        </w:rPr>
        <w:t>…</w:t>
      </w:r>
    </w:p>
    <w:p w:rsidR="00934177" w:rsidRPr="00437EFF" w:rsidRDefault="00934177" w:rsidP="00934177">
      <w:pPr>
        <w:spacing w:before="120"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437EFF">
        <w:rPr>
          <w:rFonts w:ascii="TH SarabunIT๙" w:hAnsi="TH SarabunIT๙" w:cs="TH SarabunIT๙"/>
          <w:sz w:val="32"/>
          <w:szCs w:val="32"/>
          <w:cs/>
        </w:rPr>
        <w:t>๒</w:t>
      </w:r>
      <w:r w:rsidRPr="00437EFF">
        <w:rPr>
          <w:rFonts w:ascii="TH SarabunIT๙" w:hAnsi="TH SarabunIT๙" w:cs="TH SarabunIT๙"/>
          <w:sz w:val="32"/>
          <w:szCs w:val="32"/>
        </w:rPr>
        <w:t>-</w:t>
      </w:r>
    </w:p>
    <w:p w:rsidR="00934177" w:rsidRPr="00437EFF" w:rsidRDefault="00934177" w:rsidP="00F7320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7320A" w:rsidRPr="00437EFF" w:rsidRDefault="00F7320A" w:rsidP="00F7320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7EFF">
        <w:rPr>
          <w:rFonts w:ascii="TH SarabunIT๙" w:hAnsi="TH SarabunIT๙" w:cs="TH SarabunIT๙"/>
          <w:sz w:val="32"/>
          <w:szCs w:val="32"/>
          <w:cs/>
        </w:rPr>
        <w:tab/>
      </w:r>
      <w:r w:rsidRPr="00437E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มาตรการ/แนวทางดำเนินงาน</w:t>
      </w:r>
      <w:r w:rsidRPr="00437EF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7320A" w:rsidRPr="00437EFF" w:rsidRDefault="00F7320A" w:rsidP="0093417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 xml:space="preserve">          ๑. </w:t>
      </w:r>
      <w:r w:rsidR="00370D04" w:rsidRPr="00437EFF">
        <w:rPr>
          <w:rFonts w:ascii="TH SarabunIT๙" w:hAnsi="TH SarabunIT๙" w:cs="TH SarabunIT๙"/>
          <w:sz w:val="32"/>
          <w:szCs w:val="32"/>
          <w:cs/>
        </w:rPr>
        <w:t>เทศบาลตำบลตลาด</w:t>
      </w:r>
      <w:r w:rsidRPr="00437EFF">
        <w:rPr>
          <w:rFonts w:ascii="TH SarabunIT๙" w:hAnsi="TH SarabunIT๙" w:cs="TH SarabunIT๙"/>
          <w:sz w:val="32"/>
          <w:szCs w:val="32"/>
          <w:cs/>
        </w:rPr>
        <w:t xml:space="preserve">จะสนับสนุนและส่งเสริมให้บุคลากรทุกระดับเห็นความสำคัญและมีจิตสำนึกในการป้องกันและต่อต้านทุจริตคอร์รัปชั่นรวมทั้งจัดให้มีการควบคุมภายในเพื่อป้องกันการทุจริตคอร์รัปชั่นการให้หรือรับสินบนในทุกรูปแบบ </w:t>
      </w:r>
    </w:p>
    <w:p w:rsidR="00F7320A" w:rsidRPr="00437EFF" w:rsidRDefault="00F7320A" w:rsidP="0093417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 xml:space="preserve">          ๒. แนวปฏิบัติในการต่อต้านการทุจริตและคอร์รัปชั่นนี้ครอบคลุมไปถึงกระบวนการบริหารงานบุคคลตั้งแต่การสรรหาหรือการคัดเลือกบุคลากรการเลี่ยนตำแหน่งการฝึกอบรมการประเมินผลการปฏิบัติงานและการให้ผลตอบแทนแก่พนักงานโดยกำหนดให้ผู้บังคับบัญชาทุกระดับมีหนที่</w:t>
      </w:r>
      <w:r w:rsidR="000163E2" w:rsidRPr="00437EFF">
        <w:rPr>
          <w:rFonts w:ascii="TH SarabunIT๙" w:hAnsi="TH SarabunIT๙" w:cs="TH SarabunIT๙"/>
          <w:sz w:val="32"/>
          <w:szCs w:val="32"/>
          <w:cs/>
        </w:rPr>
        <w:t>เ</w:t>
      </w:r>
      <w:r w:rsidRPr="00437EFF">
        <w:rPr>
          <w:rFonts w:ascii="TH SarabunIT๙" w:hAnsi="TH SarabunIT๙" w:cs="TH SarabunIT๙"/>
          <w:sz w:val="32"/>
          <w:szCs w:val="32"/>
          <w:cs/>
        </w:rPr>
        <w:t xml:space="preserve">สียสารทำความเข้าใจกับพนักงานผู้ใต้บังคับบัญชาเพื่อนำไปใช้ปฏิบัติในหน้าที่ที่อยู่ในความรับผิดชอบและควบคุมดูแลการปฏิบัติให้เป็นไปอย่างมีประสิทธิภาพสอดคล้องกับแนวปฏิบัตินี้ </w:t>
      </w:r>
    </w:p>
    <w:p w:rsidR="00F7320A" w:rsidRPr="00437EFF" w:rsidRDefault="00F7320A" w:rsidP="0093417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 xml:space="preserve">          ๓. </w:t>
      </w:r>
      <w:r w:rsidR="00370D04" w:rsidRPr="00437EFF">
        <w:rPr>
          <w:rFonts w:ascii="TH SarabunIT๙" w:hAnsi="TH SarabunIT๙" w:cs="TH SarabunIT๙"/>
          <w:sz w:val="32"/>
          <w:szCs w:val="32"/>
          <w:cs/>
        </w:rPr>
        <w:t>เทศบาลตำบลตลาด</w:t>
      </w:r>
      <w:r w:rsidRPr="00437EFF">
        <w:rPr>
          <w:rFonts w:ascii="TH SarabunIT๙" w:hAnsi="TH SarabunIT๙" w:cs="TH SarabunIT๙"/>
          <w:sz w:val="32"/>
          <w:szCs w:val="32"/>
          <w:cs/>
        </w:rPr>
        <w:t>จะให้ความเป็นธรรมและคุ้มครองพนักงานหรือบุคคลอื่นใดที่แจ้งเบาะแสหรือหลักฐานเรื่องการทุจริตคอร์รัปชั่นที่เกี่ยวข้องกับ</w:t>
      </w:r>
      <w:r w:rsidR="00370D04" w:rsidRPr="00437EFF">
        <w:rPr>
          <w:rFonts w:ascii="TH SarabunIT๙" w:hAnsi="TH SarabunIT๙" w:cs="TH SarabunIT๙"/>
          <w:sz w:val="32"/>
          <w:szCs w:val="32"/>
          <w:cs/>
        </w:rPr>
        <w:t>เทศบาลตำบลตลาด</w:t>
      </w:r>
      <w:r w:rsidR="000163E2" w:rsidRPr="00437EFF">
        <w:rPr>
          <w:rFonts w:ascii="TH SarabunIT๙" w:hAnsi="TH SarabunIT๙" w:cs="TH SarabunIT๙"/>
          <w:sz w:val="32"/>
          <w:szCs w:val="32"/>
          <w:cs/>
        </w:rPr>
        <w:t>รวมถึงพนักงานที่ปฏิเสธ</w:t>
      </w:r>
      <w:r w:rsidRPr="00437EFF">
        <w:rPr>
          <w:rFonts w:ascii="TH SarabunIT๙" w:hAnsi="TH SarabunIT๙" w:cs="TH SarabunIT๙"/>
          <w:sz w:val="32"/>
          <w:szCs w:val="32"/>
          <w:cs/>
        </w:rPr>
        <w:t xml:space="preserve">ต่อการกระทำโดยใช้มาตรการคุ้มครองผู้ร้องเรียนหรือผู้ที่ให้ความร่วมมือในการรายงานการทุจริตคอร์รัปชั่นตามที่กำหนดไว้ในนโยบายการรับข้อร้องเรียน </w:t>
      </w:r>
    </w:p>
    <w:p w:rsidR="00F7320A" w:rsidRPr="00437EFF" w:rsidRDefault="00F7320A" w:rsidP="00934177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 xml:space="preserve">         ๔. ผู้ที่กระทำการทุจริตคอร์รัปชั่นถือเป็นการกระทำผิดตามข้อบังคับเกี่ยวกับการทำงานว่าด้วยการบริหารงานบุคคลสำหรับพนักงานซึ่งจะต้องได้รับการพิจารณาโทษทางวินัยที่กำหนดไว้รวมถึงอาจได้รับโทษตามกฎหมายหากการกระทำนั้นผิดกฎหมายด้วย </w:t>
      </w:r>
    </w:p>
    <w:p w:rsidR="00F7320A" w:rsidRPr="00437EFF" w:rsidRDefault="00F7320A" w:rsidP="00934177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 xml:space="preserve">         ๕. </w:t>
      </w:r>
      <w:r w:rsidR="00370D04" w:rsidRPr="00437EFF">
        <w:rPr>
          <w:rFonts w:ascii="TH SarabunIT๙" w:hAnsi="TH SarabunIT๙" w:cs="TH SarabunIT๙"/>
          <w:sz w:val="32"/>
          <w:szCs w:val="32"/>
          <w:cs/>
        </w:rPr>
        <w:t>เทศบาลตำบลตลาด</w:t>
      </w:r>
      <w:r w:rsidRPr="00437EFF">
        <w:rPr>
          <w:rFonts w:ascii="TH SarabunIT๙" w:hAnsi="TH SarabunIT๙" w:cs="TH SarabunIT๙"/>
          <w:sz w:val="32"/>
          <w:szCs w:val="32"/>
          <w:cs/>
        </w:rPr>
        <w:t>วะสอบทานแนวทางปฏิบัติและมาตรการดำเนินงานอย่างสม่ำเสมอเพื่อให้สอดคล้องกับการเปลี่ยนแปลงของกฎหมาย</w:t>
      </w:r>
    </w:p>
    <w:p w:rsidR="00F7320A" w:rsidRPr="00437EFF" w:rsidRDefault="00F7320A" w:rsidP="00437EFF">
      <w:pPr>
        <w:spacing w:before="120" w:after="0" w:line="240" w:lineRule="auto"/>
        <w:ind w:firstLine="70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437E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ช่องทางการรับแจ้งเบาะแสหรือร้องเรียนการทุจริตคอร์รัปชั่น</w:t>
      </w:r>
    </w:p>
    <w:p w:rsidR="00934177" w:rsidRPr="00437EFF" w:rsidRDefault="00F7320A" w:rsidP="00934177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34177" w:rsidRPr="00437EFF">
        <w:rPr>
          <w:rFonts w:ascii="TH SarabunIT๙" w:hAnsi="TH SarabunIT๙" w:cs="TH SarabunIT๙"/>
          <w:sz w:val="32"/>
          <w:szCs w:val="32"/>
          <w:cs/>
        </w:rPr>
        <w:t>การรับเรื่องแจ้งเบาะแส</w:t>
      </w:r>
      <w:r w:rsidRPr="00437EFF">
        <w:rPr>
          <w:rFonts w:ascii="TH SarabunIT๙" w:hAnsi="TH SarabunIT๙" w:cs="TH SarabunIT๙"/>
          <w:sz w:val="32"/>
          <w:szCs w:val="32"/>
          <w:cs/>
        </w:rPr>
        <w:t>ร้องเรียนการกระทําที่อาจทำให้เกิดความสงสัยได้ว่าเป็นการทุจริตคอร์รัปชั่นที่เกิดขึ้นกับ</w:t>
      </w:r>
      <w:r w:rsidR="00370D04" w:rsidRPr="00437EFF">
        <w:rPr>
          <w:rFonts w:ascii="TH SarabunIT๙" w:hAnsi="TH SarabunIT๙" w:cs="TH SarabunIT๙"/>
          <w:sz w:val="32"/>
          <w:szCs w:val="32"/>
          <w:cs/>
        </w:rPr>
        <w:t>เทศบาลตำบลตลาด</w:t>
      </w:r>
      <w:r w:rsidR="00934177" w:rsidRPr="00437E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7EFF">
        <w:rPr>
          <w:rFonts w:ascii="TH SarabunIT๙" w:hAnsi="TH SarabunIT๙" w:cs="TH SarabunIT๙"/>
          <w:sz w:val="32"/>
          <w:szCs w:val="32"/>
          <w:cs/>
        </w:rPr>
        <w:t>โดยทั้งทางตรงหรือทางอ้อมโดยผ่านช่องทางการรั</w:t>
      </w:r>
      <w:r w:rsidR="000163E2" w:rsidRPr="00437EFF">
        <w:rPr>
          <w:rFonts w:ascii="TH SarabunIT๙" w:hAnsi="TH SarabunIT๙" w:cs="TH SarabunIT๙"/>
          <w:sz w:val="32"/>
          <w:szCs w:val="32"/>
          <w:cs/>
        </w:rPr>
        <w:t>บเรื่องที่ได้กำหนดไว้ในนโยบายแบ</w:t>
      </w:r>
      <w:r w:rsidRPr="00437EFF">
        <w:rPr>
          <w:rFonts w:ascii="TH SarabunIT๙" w:hAnsi="TH SarabunIT๙" w:cs="TH SarabunIT๙"/>
          <w:sz w:val="32"/>
          <w:szCs w:val="32"/>
          <w:cs/>
        </w:rPr>
        <w:t>บนี้โดยผู้ร้องเรียนจะต้องระบุรายละเอียดของเรื่องที่จะแจ้งเบาะแสหรือข้อร้องเรียนพร้อมชื่อที่อยู่และหมายเลขโทรศัพท์ที่สามารถติดต่อได้ส่งมายัง</w:t>
      </w:r>
      <w:r w:rsidR="00934177" w:rsidRPr="00437E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0D04" w:rsidRPr="00437EFF">
        <w:rPr>
          <w:rFonts w:ascii="TH SarabunIT๙" w:hAnsi="TH SarabunIT๙" w:cs="TH SarabunIT๙"/>
          <w:sz w:val="32"/>
          <w:szCs w:val="32"/>
          <w:cs/>
        </w:rPr>
        <w:t>เทศบาลตำบลตลาด</w:t>
      </w:r>
      <w:r w:rsidR="00934177" w:rsidRPr="00437E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7EFF">
        <w:rPr>
          <w:rFonts w:ascii="TH SarabunIT๙" w:hAnsi="TH SarabunIT๙" w:cs="TH SarabunIT๙"/>
          <w:sz w:val="32"/>
          <w:szCs w:val="32"/>
        </w:rPr>
        <w:t xml:space="preserve">44 </w:t>
      </w:r>
      <w:r w:rsidR="00437EFF">
        <w:rPr>
          <w:rFonts w:ascii="TH SarabunIT๙" w:hAnsi="TH SarabunIT๙" w:cs="TH SarabunIT๙" w:hint="cs"/>
          <w:sz w:val="32"/>
          <w:szCs w:val="32"/>
          <w:cs/>
        </w:rPr>
        <w:t>หมู่ 5 ตำบลตลาด อำเภอเมืองนครราชสีมา จังหวัดนครราชสีมา</w:t>
      </w:r>
    </w:p>
    <w:p w:rsidR="006E5EF5" w:rsidRPr="00437EFF" w:rsidRDefault="00E54613" w:rsidP="00934177">
      <w:pPr>
        <w:spacing w:before="120" w:after="0" w:line="240" w:lineRule="auto"/>
        <w:ind w:firstLine="706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E54613" w:rsidRPr="00437EFF" w:rsidRDefault="00E54613" w:rsidP="00E5461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ab/>
      </w:r>
      <w:r w:rsidRPr="00437EFF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  ๑๓</w:t>
      </w:r>
      <w:r w:rsidR="00C10BBA" w:rsidRPr="00437EFF">
        <w:rPr>
          <w:rFonts w:ascii="TH SarabunIT๙" w:hAnsi="TH SarabunIT๙" w:cs="TH SarabunIT๙"/>
          <w:sz w:val="32"/>
          <w:szCs w:val="32"/>
          <w:cs/>
        </w:rPr>
        <w:t xml:space="preserve">  เดือน  พฤษภาคม  พ.ศ. ๒๕๖๓</w:t>
      </w:r>
    </w:p>
    <w:p w:rsidR="00E54613" w:rsidRPr="00437EFF" w:rsidRDefault="00E54613" w:rsidP="00E5461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37EF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81403D0" wp14:editId="12E33176">
            <wp:simplePos x="0" y="0"/>
            <wp:positionH relativeFrom="column">
              <wp:posOffset>2101215</wp:posOffset>
            </wp:positionH>
            <wp:positionV relativeFrom="paragraph">
              <wp:posOffset>84456</wp:posOffset>
            </wp:positionV>
            <wp:extent cx="1971675" cy="619888"/>
            <wp:effectExtent l="0" t="0" r="0" b="8890"/>
            <wp:wrapNone/>
            <wp:docPr id="3" name="รูปภาพ 3" descr="D:\Untitled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titled-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299" cy="6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613" w:rsidRPr="00437EFF" w:rsidRDefault="00E54613" w:rsidP="00E5461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54613" w:rsidRPr="00437EFF" w:rsidRDefault="00E54613" w:rsidP="00E546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(นายดวน  ฤทธิ์จอหอ)</w:t>
      </w:r>
    </w:p>
    <w:p w:rsidR="00E54613" w:rsidRPr="00437EFF" w:rsidRDefault="00E54613" w:rsidP="00E54613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37EFF">
        <w:rPr>
          <w:rFonts w:ascii="TH SarabunIT๙" w:hAnsi="TH SarabunIT๙" w:cs="TH SarabunIT๙"/>
          <w:sz w:val="32"/>
          <w:szCs w:val="32"/>
          <w:cs/>
        </w:rPr>
        <w:t xml:space="preserve">    นายกเทศมนตรีตำบลตลาด</w:t>
      </w:r>
    </w:p>
    <w:sectPr w:rsidR="00E54613" w:rsidRPr="00437EFF" w:rsidSect="00370D04">
      <w:pgSz w:w="11906" w:h="16838"/>
      <w:pgMar w:top="1135" w:right="99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E"/>
    <w:rsid w:val="000163E2"/>
    <w:rsid w:val="000522CC"/>
    <w:rsid w:val="0008578C"/>
    <w:rsid w:val="00091FFA"/>
    <w:rsid w:val="000F4427"/>
    <w:rsid w:val="00145905"/>
    <w:rsid w:val="00166C2F"/>
    <w:rsid w:val="00267283"/>
    <w:rsid w:val="002F1407"/>
    <w:rsid w:val="0031321D"/>
    <w:rsid w:val="00370D04"/>
    <w:rsid w:val="00437EFF"/>
    <w:rsid w:val="00474EBE"/>
    <w:rsid w:val="004D50FC"/>
    <w:rsid w:val="00562867"/>
    <w:rsid w:val="00623A18"/>
    <w:rsid w:val="00654CB3"/>
    <w:rsid w:val="00697B02"/>
    <w:rsid w:val="006B13CA"/>
    <w:rsid w:val="006E5EF5"/>
    <w:rsid w:val="006E759E"/>
    <w:rsid w:val="00736B00"/>
    <w:rsid w:val="00835C1A"/>
    <w:rsid w:val="008A39F4"/>
    <w:rsid w:val="008D4238"/>
    <w:rsid w:val="00934177"/>
    <w:rsid w:val="00997C6F"/>
    <w:rsid w:val="009A0B4D"/>
    <w:rsid w:val="00A878B0"/>
    <w:rsid w:val="00B43CF4"/>
    <w:rsid w:val="00B75141"/>
    <w:rsid w:val="00BE12C3"/>
    <w:rsid w:val="00C10BBA"/>
    <w:rsid w:val="00CB774A"/>
    <w:rsid w:val="00D1107C"/>
    <w:rsid w:val="00DC0730"/>
    <w:rsid w:val="00DC7CDB"/>
    <w:rsid w:val="00E06C0F"/>
    <w:rsid w:val="00E54613"/>
    <w:rsid w:val="00EC30D5"/>
    <w:rsid w:val="00ED1955"/>
    <w:rsid w:val="00F7320A"/>
    <w:rsid w:val="00FC1137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B3B6-DAA5-4A4C-81C0-EA17482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0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7C6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97C6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BE209-5B76-4911-AD70-3AFB1FBE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2020-05-15T08:37:00Z</cp:lastPrinted>
  <dcterms:created xsi:type="dcterms:W3CDTF">2021-08-17T08:17:00Z</dcterms:created>
  <dcterms:modified xsi:type="dcterms:W3CDTF">2021-08-17T08:17:00Z</dcterms:modified>
</cp:coreProperties>
</file>